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1B" w:rsidRPr="00A6151B" w:rsidRDefault="00A6151B" w:rsidP="00A6151B">
      <w:pPr>
        <w:shd w:val="clear" w:color="auto" w:fill="FFFFFF"/>
        <w:spacing w:after="150" w:line="449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615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Интеллектуальная игра для дошкольников по </w:t>
      </w:r>
      <w:proofErr w:type="spellStart"/>
      <w:r w:rsidRPr="00A615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ТРИЗ-технологии</w:t>
      </w:r>
      <w:proofErr w:type="spellEnd"/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b/>
          <w:bCs/>
          <w:color w:val="333333"/>
          <w:sz w:val="28"/>
          <w:szCs w:val="28"/>
        </w:rPr>
        <w:t>Задачи: </w:t>
      </w:r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упражнять в сужении поля поиска при отгадывании объекта; систематизировать восприятие объектов как совокупность взаимосвязанных частей; развивать умение направлять своё воображение в соответствии с поставленной задачей; упражнять в подборе рифмующихся слов и составлении рифмовок; закрепить умение системного анализа объекта; воспитывать умение работать сообща, оказывать помощь друг другу.</w:t>
      </w:r>
    </w:p>
    <w:p w:rsid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b/>
          <w:bCs/>
          <w:color w:val="333333"/>
          <w:sz w:val="28"/>
          <w:szCs w:val="28"/>
        </w:rPr>
      </w:pP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proofErr w:type="gramStart"/>
      <w:r w:rsidRPr="00A6151B">
        <w:rPr>
          <w:rFonts w:ascii="inherit" w:eastAsia="Times New Roman" w:hAnsi="inherit" w:cs="Helvetica"/>
          <w:b/>
          <w:bCs/>
          <w:color w:val="333333"/>
          <w:sz w:val="28"/>
          <w:szCs w:val="28"/>
        </w:rPr>
        <w:t>Материал: </w:t>
      </w:r>
      <w:proofErr w:type="spellStart"/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мультимедийная</w:t>
      </w:r>
      <w:proofErr w:type="spellEnd"/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 xml:space="preserve"> установка, чёрный ящик, </w:t>
      </w:r>
      <w:r>
        <w:rPr>
          <w:rFonts w:ascii="inherit" w:eastAsia="Times New Roman" w:hAnsi="inherit" w:cs="Helvetica"/>
          <w:color w:val="333333"/>
          <w:sz w:val="28"/>
          <w:szCs w:val="28"/>
        </w:rPr>
        <w:t xml:space="preserve"> </w:t>
      </w:r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набор мягких модулей, наборы разрезных и предметных картинок, газеты, игрушки — слон, лимон, банан.</w:t>
      </w:r>
      <w:proofErr w:type="gramEnd"/>
    </w:p>
    <w:p w:rsid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b/>
          <w:bCs/>
          <w:color w:val="333333"/>
          <w:sz w:val="28"/>
          <w:szCs w:val="28"/>
        </w:rPr>
      </w:pP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b/>
          <w:bCs/>
          <w:color w:val="333333"/>
          <w:sz w:val="28"/>
          <w:szCs w:val="28"/>
        </w:rPr>
        <w:t>Ход игры</w:t>
      </w:r>
    </w:p>
    <w:p w:rsid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b/>
          <w:bCs/>
          <w:color w:val="333333"/>
          <w:sz w:val="28"/>
          <w:szCs w:val="28"/>
        </w:rPr>
      </w:pP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b/>
          <w:bCs/>
          <w:color w:val="333333"/>
          <w:sz w:val="28"/>
          <w:szCs w:val="28"/>
        </w:rPr>
        <w:t>Ведущий (В.). </w:t>
      </w:r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Здравствуйте, уважаемые гости! Предлагаем вам стать участниками нашего интеллектуального шоу. А играть сегодня будут ребята старшей группы. Поприветствуем их.</w:t>
      </w:r>
    </w:p>
    <w:p w:rsid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i/>
          <w:iCs/>
          <w:color w:val="333333"/>
          <w:sz w:val="28"/>
          <w:szCs w:val="28"/>
        </w:rPr>
      </w:pP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i/>
          <w:iCs/>
          <w:color w:val="333333"/>
          <w:sz w:val="28"/>
          <w:szCs w:val="28"/>
        </w:rPr>
        <w:t>Выбор капитана команды.</w:t>
      </w:r>
    </w:p>
    <w:p w:rsid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b/>
          <w:bCs/>
          <w:color w:val="333333"/>
          <w:sz w:val="28"/>
          <w:szCs w:val="28"/>
        </w:rPr>
      </w:pPr>
    </w:p>
    <w:p w:rsid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b/>
          <w:bCs/>
          <w:color w:val="333333"/>
          <w:sz w:val="28"/>
          <w:szCs w:val="28"/>
        </w:rPr>
        <w:t>В. </w:t>
      </w:r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Ребята, на адрес нашего детского сада поступило много писем с вопросами и заданиями от детей из других садов. Мы ознакомились с ними, выбрали самые интересные и поместили под рубриками, с которыми я сейчас вас и познакомлю. </w:t>
      </w:r>
    </w:p>
    <w:p w:rsid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i/>
          <w:iCs/>
          <w:color w:val="333333"/>
          <w:sz w:val="28"/>
          <w:szCs w:val="28"/>
        </w:rPr>
      </w:pP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proofErr w:type="gramStart"/>
      <w:r w:rsidRPr="00A6151B">
        <w:rPr>
          <w:rFonts w:ascii="inherit" w:eastAsia="Times New Roman" w:hAnsi="inherit" w:cs="Helvetica"/>
          <w:i/>
          <w:iCs/>
          <w:color w:val="333333"/>
          <w:sz w:val="28"/>
          <w:szCs w:val="28"/>
        </w:rPr>
        <w:t>(На экране появляются названия рубрик:</w:t>
      </w:r>
      <w:proofErr w:type="gramEnd"/>
      <w:r w:rsidRPr="00A6151B">
        <w:rPr>
          <w:rFonts w:ascii="inherit" w:eastAsia="Times New Roman" w:hAnsi="inherit" w:cs="Helvetica"/>
          <w:i/>
          <w:iCs/>
          <w:color w:val="333333"/>
          <w:sz w:val="28"/>
          <w:szCs w:val="28"/>
        </w:rPr>
        <w:t xml:space="preserve"> </w:t>
      </w:r>
      <w:proofErr w:type="gramStart"/>
      <w:r w:rsidRPr="00A6151B">
        <w:rPr>
          <w:rFonts w:ascii="inherit" w:eastAsia="Times New Roman" w:hAnsi="inherit" w:cs="Helvetica"/>
          <w:i/>
          <w:iCs/>
          <w:color w:val="333333"/>
          <w:sz w:val="28"/>
          <w:szCs w:val="28"/>
        </w:rPr>
        <w:t>«Да — нет», «Что-то часть чего-то», «Жил-был кто-то», «Поиск общего», «Необычное в обычном».)</w:t>
      </w:r>
      <w:proofErr w:type="gramEnd"/>
    </w:p>
    <w:p w:rsid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Рубрики очень интересные и загадочные, и сейчас мы узнаем, что же скрывается под ними. Но прежде я хочу познакомить вас с моим помощником. Оценивать выполнение заданий будет Умник </w:t>
      </w:r>
      <w:r w:rsidRPr="00A6151B">
        <w:rPr>
          <w:rFonts w:ascii="inherit" w:eastAsia="Times New Roman" w:hAnsi="inherit" w:cs="Helvetica"/>
          <w:i/>
          <w:iCs/>
          <w:color w:val="333333"/>
          <w:sz w:val="28"/>
          <w:szCs w:val="28"/>
        </w:rPr>
        <w:t>(на экране появляется его изображение).</w:t>
      </w:r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 xml:space="preserve"> Если вы успешно справитесь с заданием, то он будет хлопать в ладоши, а в случае неудачи очень </w:t>
      </w:r>
      <w:proofErr w:type="gramStart"/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огорчится</w:t>
      </w:r>
      <w:proofErr w:type="gramEnd"/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 xml:space="preserve"> и будет плакать. Но я верю в то, что всё будет хорошо, ведь вы сообразительные, находчивые и дружные ребята.</w:t>
      </w:r>
    </w:p>
    <w:p w:rsidR="00A6151B" w:rsidRPr="00A6151B" w:rsidRDefault="00A6151B" w:rsidP="00A6151B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Ну что, команда, готова? Тогда я желаю вам удачи! Внимание на экран. Наша первая рубрика «Да — нет». Внесите, пожалуйста, чёрный ящик.</w:t>
      </w: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i/>
          <w:iCs/>
          <w:color w:val="333333"/>
          <w:sz w:val="28"/>
          <w:szCs w:val="28"/>
        </w:rPr>
        <w:t>Под музыку вносится чёрный ящик.</w:t>
      </w:r>
    </w:p>
    <w:p w:rsid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b/>
          <w:bCs/>
          <w:color w:val="333333"/>
          <w:sz w:val="28"/>
          <w:szCs w:val="28"/>
        </w:rPr>
      </w:pP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b/>
          <w:bCs/>
          <w:color w:val="333333"/>
          <w:sz w:val="28"/>
          <w:szCs w:val="28"/>
        </w:rPr>
        <w:t>В. </w:t>
      </w:r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Ребята, вам нужно угадать, какой объект находится в чёрном ящике. А поможет вам в этом известная игра «Да — нет» (объект — банан).</w:t>
      </w:r>
    </w:p>
    <w:p w:rsid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i/>
          <w:iCs/>
          <w:color w:val="333333"/>
          <w:sz w:val="28"/>
          <w:szCs w:val="28"/>
        </w:rPr>
      </w:pP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i/>
          <w:iCs/>
          <w:color w:val="333333"/>
          <w:sz w:val="28"/>
          <w:szCs w:val="28"/>
        </w:rPr>
        <w:t>Дети отгадывают.</w:t>
      </w: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b/>
          <w:bCs/>
          <w:color w:val="333333"/>
          <w:sz w:val="28"/>
          <w:szCs w:val="28"/>
        </w:rPr>
        <w:lastRenderedPageBreak/>
        <w:t>В. </w:t>
      </w:r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Давайте посмотрим, как оценивает вас Умник. </w:t>
      </w:r>
      <w:r w:rsidRPr="00A6151B">
        <w:rPr>
          <w:rFonts w:ascii="inherit" w:eastAsia="Times New Roman" w:hAnsi="inherit" w:cs="Helvetica"/>
          <w:i/>
          <w:iCs/>
          <w:color w:val="333333"/>
          <w:sz w:val="28"/>
          <w:szCs w:val="28"/>
        </w:rPr>
        <w:t>(Оценка, вручение мешочка.)</w:t>
      </w:r>
    </w:p>
    <w:p w:rsid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Следующая наша рубрика «Что-то часть чего-то». Посмотрите, какие красивые, яркие кубики я подготовила для следующего задания «Сложи картинку». Это кубики с секретом, на них изображен какой-то объект. Какой, я вам не скажу, а только покажу маленький его кусочек </w:t>
      </w:r>
      <w:r w:rsidRPr="00A6151B">
        <w:rPr>
          <w:rFonts w:ascii="inherit" w:eastAsia="Times New Roman" w:hAnsi="inherit" w:cs="Helvetica"/>
          <w:i/>
          <w:iCs/>
          <w:color w:val="333333"/>
          <w:sz w:val="28"/>
          <w:szCs w:val="28"/>
        </w:rPr>
        <w:t>(поворачивает к детям один кубик с частью изображения).</w:t>
      </w:r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 Вам необходимо угадать, частью какого объекта он является. </w:t>
      </w:r>
      <w:r w:rsidRPr="00A6151B">
        <w:rPr>
          <w:rFonts w:ascii="inherit" w:eastAsia="Times New Roman" w:hAnsi="inherit" w:cs="Helvetica"/>
          <w:i/>
          <w:iCs/>
          <w:color w:val="333333"/>
          <w:sz w:val="28"/>
          <w:szCs w:val="28"/>
        </w:rPr>
        <w:t>(Ответы детей.)</w:t>
      </w:r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 А насколько верными были ваши предположения, мы узнаем, когда сложим изображение из кубиков.</w:t>
      </w: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i/>
          <w:iCs/>
          <w:color w:val="333333"/>
          <w:sz w:val="28"/>
          <w:szCs w:val="28"/>
        </w:rPr>
        <w:t>Дети складывают изображение (велосипед). Умник оценивает.</w:t>
      </w:r>
    </w:p>
    <w:p w:rsid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b/>
          <w:bCs/>
          <w:color w:val="333333"/>
          <w:sz w:val="28"/>
          <w:szCs w:val="28"/>
        </w:rPr>
      </w:pP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b/>
          <w:bCs/>
          <w:color w:val="333333"/>
          <w:sz w:val="28"/>
          <w:szCs w:val="28"/>
        </w:rPr>
        <w:t>В. </w:t>
      </w:r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Мы переходим к рубрике «Жил-был кто-то».</w:t>
      </w:r>
    </w:p>
    <w:p w:rsidR="00A6151B" w:rsidRPr="00A6151B" w:rsidRDefault="00A6151B" w:rsidP="00A6151B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Жил-был кто-то,</w:t>
      </w:r>
    </w:p>
    <w:p w:rsidR="00A6151B" w:rsidRPr="00A6151B" w:rsidRDefault="00A6151B" w:rsidP="00A6151B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И было у него что-то…</w:t>
      </w:r>
    </w:p>
    <w:p w:rsidR="00A6151B" w:rsidRPr="00A6151B" w:rsidRDefault="00A6151B" w:rsidP="00A6151B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Ребята, кажется, у меня получаются стихи, и это не случайно, потому что наша следующая рубрика связана именно с рифмами и стихами. Сейчас на экране появятся картинки с разными объектами.</w:t>
      </w: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proofErr w:type="gramStart"/>
      <w:r w:rsidRPr="00A6151B">
        <w:rPr>
          <w:rFonts w:ascii="inherit" w:eastAsia="Times New Roman" w:hAnsi="inherit" w:cs="Helvetica"/>
          <w:i/>
          <w:iCs/>
          <w:color w:val="333333"/>
          <w:sz w:val="28"/>
          <w:szCs w:val="28"/>
        </w:rPr>
        <w:t>Появляются изображения предметов: лягушка, газета, домик, подушка, конфета, гномик и т.д.</w:t>
      </w:r>
      <w:proofErr w:type="gramEnd"/>
    </w:p>
    <w:p w:rsid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b/>
          <w:bCs/>
          <w:color w:val="333333"/>
          <w:sz w:val="28"/>
          <w:szCs w:val="28"/>
        </w:rPr>
      </w:pP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b/>
          <w:bCs/>
          <w:color w:val="333333"/>
          <w:sz w:val="28"/>
          <w:szCs w:val="28"/>
        </w:rPr>
        <w:t>В. </w:t>
      </w:r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Найдите, пожалуйста, среди них рифмующиеся между собой слова.</w:t>
      </w:r>
      <w:r w:rsidRPr="00A6151B">
        <w:rPr>
          <w:rFonts w:ascii="inherit" w:eastAsia="Times New Roman" w:hAnsi="inherit" w:cs="Helvetica"/>
          <w:i/>
          <w:iCs/>
          <w:color w:val="333333"/>
          <w:sz w:val="28"/>
          <w:szCs w:val="28"/>
        </w:rPr>
        <w:t> (Ответы детей.) </w:t>
      </w:r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А сейчас составьте четверостишие с любыми из этих слов.</w:t>
      </w: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i/>
          <w:iCs/>
          <w:color w:val="333333"/>
          <w:sz w:val="28"/>
          <w:szCs w:val="28"/>
        </w:rPr>
        <w:t>Дети сочиняют рифмовки. Умник оценивает.</w:t>
      </w:r>
    </w:p>
    <w:p w:rsid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b/>
          <w:bCs/>
          <w:color w:val="333333"/>
          <w:sz w:val="28"/>
          <w:szCs w:val="28"/>
        </w:rPr>
      </w:pP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b/>
          <w:bCs/>
          <w:color w:val="333333"/>
          <w:sz w:val="28"/>
          <w:szCs w:val="28"/>
        </w:rPr>
        <w:t>В. </w:t>
      </w:r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Я уверена, что кто-нибудь из вас, когда вырастет, обязательно станет поэтом. Ну, а мы продолжаем игру, и следующая наша рубрика «Музыкальная пауза». Но, по-моему, этой рубрики не было вначале. Что же она обозначает? Что пришло время отдохнуть.</w:t>
      </w:r>
    </w:p>
    <w:p w:rsid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b/>
          <w:bCs/>
          <w:color w:val="333333"/>
          <w:sz w:val="28"/>
          <w:szCs w:val="28"/>
        </w:rPr>
      </w:pP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b/>
          <w:bCs/>
          <w:color w:val="333333"/>
          <w:sz w:val="28"/>
          <w:szCs w:val="28"/>
        </w:rPr>
        <w:t>Танец «Аэробика».</w:t>
      </w:r>
    </w:p>
    <w:p w:rsid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b/>
          <w:bCs/>
          <w:color w:val="333333"/>
          <w:sz w:val="28"/>
          <w:szCs w:val="28"/>
        </w:rPr>
      </w:pP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b/>
          <w:bCs/>
          <w:color w:val="333333"/>
          <w:sz w:val="28"/>
          <w:szCs w:val="28"/>
        </w:rPr>
        <w:t>В. </w:t>
      </w:r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 xml:space="preserve">Следующая рубрика — «Поиск общего». Я хочу предложить вам </w:t>
      </w:r>
      <w:proofErr w:type="spellStart"/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видеовопрос</w:t>
      </w:r>
      <w:proofErr w:type="spellEnd"/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. Это значит, что вы не только услышите его, но и увидите. Внимание на экран.</w:t>
      </w:r>
    </w:p>
    <w:p w:rsid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b/>
          <w:bCs/>
          <w:color w:val="333333"/>
          <w:sz w:val="28"/>
          <w:szCs w:val="28"/>
        </w:rPr>
      </w:pP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proofErr w:type="spellStart"/>
      <w:r w:rsidRPr="00A6151B">
        <w:rPr>
          <w:rFonts w:ascii="inherit" w:eastAsia="Times New Roman" w:hAnsi="inherit" w:cs="Helvetica"/>
          <w:b/>
          <w:bCs/>
          <w:color w:val="333333"/>
          <w:sz w:val="28"/>
          <w:szCs w:val="28"/>
        </w:rPr>
        <w:t>Видеовопрос</w:t>
      </w:r>
      <w:proofErr w:type="spellEnd"/>
      <w:r w:rsidRPr="00A6151B">
        <w:rPr>
          <w:rFonts w:ascii="inherit" w:eastAsia="Times New Roman" w:hAnsi="inherit" w:cs="Helvetica"/>
          <w:b/>
          <w:bCs/>
          <w:color w:val="333333"/>
          <w:sz w:val="28"/>
          <w:szCs w:val="28"/>
        </w:rPr>
        <w:t>:</w:t>
      </w:r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 «Здравствуйте, ребята! Вас приветствует дошкольный центр развития. Мы хотим задать вам вопрос: “Что общего между объектами — слон и лимон?” Желаем удачи!»</w:t>
      </w: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i/>
          <w:iCs/>
          <w:color w:val="333333"/>
          <w:sz w:val="28"/>
          <w:szCs w:val="28"/>
        </w:rPr>
        <w:t>Ответы детей. Оценка Умника.</w:t>
      </w: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b/>
          <w:bCs/>
          <w:color w:val="333333"/>
          <w:sz w:val="28"/>
          <w:szCs w:val="28"/>
        </w:rPr>
        <w:lastRenderedPageBreak/>
        <w:t>В. </w:t>
      </w:r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А мы продолжаем и переходим к рубрике «</w:t>
      </w:r>
      <w:proofErr w:type="gramStart"/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Необычное</w:t>
      </w:r>
      <w:proofErr w:type="gramEnd"/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 xml:space="preserve"> в обычном». И сегодня у нас в гостях наши друзья — Львёнок и Черепаха. Они приготовили для вас очень интересное задание. Давайте посмотрим.</w:t>
      </w: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i/>
          <w:iCs/>
          <w:color w:val="333333"/>
          <w:sz w:val="28"/>
          <w:szCs w:val="28"/>
        </w:rPr>
        <w:t>Входят Львёнок и Черепаха. Львёнок держит в руках газеты.</w:t>
      </w:r>
    </w:p>
    <w:p w:rsid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b/>
          <w:bCs/>
          <w:color w:val="333333"/>
          <w:sz w:val="28"/>
          <w:szCs w:val="28"/>
        </w:rPr>
      </w:pP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b/>
          <w:bCs/>
          <w:color w:val="333333"/>
          <w:sz w:val="28"/>
          <w:szCs w:val="28"/>
        </w:rPr>
        <w:t>Черепаха. </w:t>
      </w:r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Львёнок, зачем ты принёс с собой столько газет?</w:t>
      </w:r>
    </w:p>
    <w:p w:rsid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b/>
          <w:bCs/>
          <w:color w:val="333333"/>
          <w:sz w:val="28"/>
          <w:szCs w:val="28"/>
        </w:rPr>
      </w:pP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b/>
          <w:bCs/>
          <w:color w:val="333333"/>
          <w:sz w:val="28"/>
          <w:szCs w:val="28"/>
        </w:rPr>
        <w:t>Львёнок. </w:t>
      </w:r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Ты же знаешь, Черепаха, что я очень люблю читать газеты.</w:t>
      </w: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b/>
          <w:bCs/>
          <w:color w:val="333333"/>
          <w:sz w:val="28"/>
          <w:szCs w:val="28"/>
        </w:rPr>
        <w:t>Черепаха. </w:t>
      </w:r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И ты собираешься их здесь читать?</w:t>
      </w:r>
    </w:p>
    <w:p w:rsid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b/>
          <w:bCs/>
          <w:color w:val="333333"/>
          <w:sz w:val="28"/>
          <w:szCs w:val="28"/>
        </w:rPr>
      </w:pP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b/>
          <w:bCs/>
          <w:color w:val="333333"/>
          <w:sz w:val="28"/>
          <w:szCs w:val="28"/>
        </w:rPr>
        <w:t>Львёнок. </w:t>
      </w:r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 xml:space="preserve">Нет, я уже всё прочитал и теперь не знаю, куда выбросить эти газеты, их у меня </w:t>
      </w:r>
      <w:proofErr w:type="spellStart"/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о-очень</w:t>
      </w:r>
      <w:proofErr w:type="spellEnd"/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 xml:space="preserve"> много.</w:t>
      </w:r>
    </w:p>
    <w:p w:rsid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b/>
          <w:bCs/>
          <w:color w:val="333333"/>
          <w:sz w:val="28"/>
          <w:szCs w:val="28"/>
        </w:rPr>
      </w:pP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b/>
          <w:bCs/>
          <w:color w:val="333333"/>
          <w:sz w:val="28"/>
          <w:szCs w:val="28"/>
        </w:rPr>
        <w:t>Черепаха. </w:t>
      </w:r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Зачем же выбрасывать?</w:t>
      </w:r>
    </w:p>
    <w:p w:rsid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b/>
          <w:bCs/>
          <w:color w:val="333333"/>
          <w:sz w:val="28"/>
          <w:szCs w:val="28"/>
        </w:rPr>
      </w:pP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b/>
          <w:bCs/>
          <w:color w:val="333333"/>
          <w:sz w:val="28"/>
          <w:szCs w:val="28"/>
        </w:rPr>
        <w:t>Львёнок. </w:t>
      </w:r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А что мне теперь с ними делать?</w:t>
      </w:r>
    </w:p>
    <w:p w:rsid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b/>
          <w:bCs/>
          <w:color w:val="333333"/>
          <w:sz w:val="28"/>
          <w:szCs w:val="28"/>
        </w:rPr>
      </w:pP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b/>
          <w:bCs/>
          <w:color w:val="333333"/>
          <w:sz w:val="28"/>
          <w:szCs w:val="28"/>
        </w:rPr>
        <w:t>Черепаха. </w:t>
      </w:r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Я думаю, дети помогут решить твою задачу. Ребята, вам нужно найти необычное применение обычной газете.</w:t>
      </w: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i/>
          <w:iCs/>
          <w:color w:val="333333"/>
          <w:sz w:val="28"/>
          <w:szCs w:val="28"/>
        </w:rPr>
        <w:t>Звучит весёлая музыка. Дети делают различные поделки из газет (веер, шляпу, подзорную трубу и т.д.) и рекламируют их.</w:t>
      </w:r>
    </w:p>
    <w:p w:rsid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b/>
          <w:bCs/>
          <w:color w:val="333333"/>
          <w:sz w:val="28"/>
          <w:szCs w:val="28"/>
        </w:rPr>
      </w:pP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b/>
          <w:bCs/>
          <w:color w:val="333333"/>
          <w:sz w:val="28"/>
          <w:szCs w:val="28"/>
        </w:rPr>
        <w:t>В. </w:t>
      </w:r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Ребята, время пролетело незаметно, и наша игра подошла к концу. Вы успешно справились со всеми заданиями. Как вы считаете, что вам помогло выиграть? </w:t>
      </w:r>
      <w:r w:rsidRPr="00A6151B">
        <w:rPr>
          <w:rFonts w:ascii="inherit" w:eastAsia="Times New Roman" w:hAnsi="inherit" w:cs="Helvetica"/>
          <w:i/>
          <w:iCs/>
          <w:color w:val="333333"/>
          <w:sz w:val="28"/>
          <w:szCs w:val="28"/>
        </w:rPr>
        <w:t>(Умение думать, внимательно слушать, работать дружно и т.д.) </w:t>
      </w:r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Давайте поблагодарим друг друга за игру.</w:t>
      </w: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i/>
          <w:iCs/>
          <w:color w:val="333333"/>
          <w:sz w:val="28"/>
          <w:szCs w:val="28"/>
        </w:rPr>
        <w:t>Дети становятся в круг и выполняют движения по тексту.</w:t>
      </w:r>
    </w:p>
    <w:p w:rsid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b/>
          <w:bCs/>
          <w:color w:val="333333"/>
          <w:sz w:val="28"/>
          <w:szCs w:val="28"/>
        </w:rPr>
      </w:pP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b/>
          <w:bCs/>
          <w:color w:val="333333"/>
          <w:sz w:val="28"/>
          <w:szCs w:val="28"/>
        </w:rPr>
        <w:t>В. </w:t>
      </w:r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Тому, кто справа, улыбнись,</w:t>
      </w: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Тому, кто слева, улыбнись.</w:t>
      </w: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Тому, кто справа, поклонись,</w:t>
      </w: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Тому, кто слева, поклонись.</w:t>
      </w: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Тому, кто справа, руку дай,</w:t>
      </w: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Тому, кто слева, руку дай.</w:t>
      </w: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Теперь по кругу ты шагай,</w:t>
      </w: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С друзьями вместе ты шагай.</w:t>
      </w: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Тому, кто справа, подмигни,</w:t>
      </w: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Тому, кто слева, подмигни.</w:t>
      </w: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Того, кто справа, обними,</w:t>
      </w: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Того, кто слева, обними.</w:t>
      </w: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Ну вот, закончилась игра,</w:t>
      </w: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A6151B">
        <w:rPr>
          <w:rFonts w:ascii="inherit" w:eastAsia="Times New Roman" w:hAnsi="inherit" w:cs="Helvetica"/>
          <w:color w:val="333333"/>
          <w:sz w:val="28"/>
          <w:szCs w:val="28"/>
        </w:rPr>
        <w:t>И дружим мы всегда. Ура!</w:t>
      </w:r>
    </w:p>
    <w:p w:rsidR="00A6151B" w:rsidRPr="00A6151B" w:rsidRDefault="00A6151B" w:rsidP="00A615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>
        <w:rPr>
          <w:rFonts w:ascii="inherit" w:eastAsia="Times New Roman" w:hAnsi="inherit" w:cs="Helvetica"/>
          <w:color w:val="333333"/>
          <w:sz w:val="28"/>
          <w:szCs w:val="28"/>
        </w:rPr>
        <w:t xml:space="preserve"> </w:t>
      </w:r>
    </w:p>
    <w:p w:rsidR="000D293D" w:rsidRDefault="000D293D" w:rsidP="00A6151B">
      <w:pPr>
        <w:spacing w:after="0"/>
      </w:pPr>
    </w:p>
    <w:sectPr w:rsidR="000D2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151B"/>
    <w:rsid w:val="000D293D"/>
    <w:rsid w:val="00A6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15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5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6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151B"/>
    <w:rPr>
      <w:b/>
      <w:bCs/>
    </w:rPr>
  </w:style>
  <w:style w:type="character" w:styleId="a5">
    <w:name w:val="Emphasis"/>
    <w:basedOn w:val="a0"/>
    <w:uiPriority w:val="20"/>
    <w:qFormat/>
    <w:rsid w:val="00A615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8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781</Words>
  <Characters>4454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2018-01-16T04:28:00Z</dcterms:created>
  <dcterms:modified xsi:type="dcterms:W3CDTF">2018-01-16T04:31:00Z</dcterms:modified>
</cp:coreProperties>
</file>